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СОГЛАШЕНИЕ О КОНФИДЕНЦИАЛЬНОСТИ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 xml:space="preserve">. __________                                         "___"________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_______________________________________________________________________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(</w:t>
      </w:r>
      <w:r>
        <w:rPr>
          <w:rFonts w:ascii="Times" w:hAnsi="Times" w:hint="default"/>
          <w:rtl w:val="0"/>
          <w:lang w:val="ru-RU"/>
        </w:rPr>
        <w:t>наименование или 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>лица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лице </w:t>
      </w:r>
      <w:r>
        <w:rPr>
          <w:rFonts w:ascii="Times" w:hAnsi="Times"/>
          <w:rtl w:val="0"/>
          <w:lang w:val="en-US"/>
        </w:rPr>
        <w:t xml:space="preserve">_________________________________________, </w:t>
      </w:r>
      <w:r>
        <w:rPr>
          <w:rFonts w:ascii="Times" w:hAnsi="Times" w:hint="default"/>
          <w:rtl w:val="0"/>
          <w:lang w:val="ru-RU"/>
        </w:rPr>
        <w:t>действующего на основании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</w:t>
      </w:r>
      <w:r>
        <w:rPr>
          <w:rFonts w:ascii="Times" w:hAnsi="Times"/>
          <w:rtl w:val="0"/>
          <w:lang w:val="ru-RU"/>
        </w:rPr>
        <w:t xml:space="preserve"> 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должность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______________________________________, </w:t>
      </w:r>
      <w:r>
        <w:rPr>
          <w:rFonts w:ascii="Times" w:hAnsi="Times" w:hint="default"/>
          <w:rtl w:val="0"/>
          <w:lang w:val="ru-RU"/>
        </w:rPr>
        <w:t xml:space="preserve">именуемое в дальнейшем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</w:rPr>
        <w:t xml:space="preserve">Сторона </w:t>
      </w:r>
      <w:r>
        <w:rPr>
          <w:rFonts w:ascii="Times" w:hAnsi="Times"/>
          <w:rtl w:val="0"/>
        </w:rPr>
        <w:t>1",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</w:t>
      </w:r>
      <w:r>
        <w:rPr>
          <w:rFonts w:ascii="Times" w:hAnsi="Times"/>
          <w:rtl w:val="0"/>
          <w:lang w:val="ru-RU"/>
        </w:rPr>
        <w:t xml:space="preserve">      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</w:rPr>
        <w:t>Устава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доверенности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положения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 одной стороны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 xml:space="preserve">и </w:t>
      </w:r>
      <w:r>
        <w:rPr>
          <w:rFonts w:ascii="Times" w:hAnsi="Times"/>
          <w:rtl w:val="0"/>
          <w:lang w:val="en-US"/>
        </w:rPr>
        <w:t>________________________________________________________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</w:t>
      </w:r>
      <w:r>
        <w:rPr>
          <w:rFonts w:ascii="Times" w:hAnsi="Times"/>
          <w:rtl w:val="0"/>
          <w:lang w:val="ru-RU"/>
        </w:rPr>
        <w:t xml:space="preserve">               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  <w:lang w:val="ru-RU"/>
        </w:rPr>
        <w:t>наименование или 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>лица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лице </w:t>
      </w:r>
      <w:r>
        <w:rPr>
          <w:rFonts w:ascii="Times" w:hAnsi="Times"/>
          <w:rtl w:val="0"/>
          <w:lang w:val="en-US"/>
        </w:rPr>
        <w:t xml:space="preserve">_________________________________________, </w:t>
      </w:r>
      <w:r>
        <w:rPr>
          <w:rFonts w:ascii="Times" w:hAnsi="Times" w:hint="default"/>
          <w:rtl w:val="0"/>
          <w:lang w:val="ru-RU"/>
        </w:rPr>
        <w:t>действующего на основании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(</w:t>
      </w:r>
      <w:r>
        <w:rPr>
          <w:rFonts w:ascii="Times" w:hAnsi="Times" w:hint="default"/>
          <w:rtl w:val="0"/>
          <w:lang w:val="ru-RU"/>
        </w:rPr>
        <w:t>должность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______________________________________, </w:t>
      </w:r>
      <w:r>
        <w:rPr>
          <w:rFonts w:ascii="Times" w:hAnsi="Times" w:hint="default"/>
          <w:rtl w:val="0"/>
          <w:lang w:val="ru-RU"/>
        </w:rPr>
        <w:t xml:space="preserve">именуемое в дальнейшем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</w:rPr>
        <w:t xml:space="preserve">Сторона </w:t>
      </w:r>
      <w:r>
        <w:rPr>
          <w:rFonts w:ascii="Times" w:hAnsi="Times"/>
          <w:rtl w:val="0"/>
        </w:rPr>
        <w:t>2",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ru-RU"/>
        </w:rPr>
        <w:t xml:space="preserve">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</w:rPr>
        <w:t>Устава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доверенности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положения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в дальнейшем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Стороны</w:t>
      </w:r>
      <w:r>
        <w:rPr>
          <w:rFonts w:ascii="Times" w:hAnsi="Times"/>
          <w:rtl w:val="0"/>
        </w:rPr>
        <w:t xml:space="preserve">", </w:t>
      </w:r>
      <w:r>
        <w:rPr>
          <w:rFonts w:ascii="Times" w:hAnsi="Times" w:hint="default"/>
          <w:rtl w:val="0"/>
          <w:lang w:val="ru-RU"/>
        </w:rPr>
        <w:t>заключили настоящее Соглашение о нижеследующем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1. </w:t>
      </w:r>
      <w:r>
        <w:rPr>
          <w:rFonts w:ascii="Times" w:hAnsi="Times" w:hint="default"/>
          <w:b w:val="1"/>
          <w:bCs w:val="1"/>
          <w:rtl w:val="0"/>
          <w:lang w:val="ru-RU"/>
        </w:rPr>
        <w:t>Термины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  <w:lang w:val="ru-RU"/>
        </w:rPr>
        <w:t>употребляемые в Соглашении</w:t>
      </w:r>
      <w:r>
        <w:rPr>
          <w:rFonts w:ascii="Times" w:hAnsi="Times"/>
          <w:b w:val="1"/>
          <w:bCs w:val="1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1.1. </w:t>
      </w:r>
      <w:r>
        <w:rPr>
          <w:rFonts w:ascii="Times" w:hAnsi="Times" w:hint="default"/>
          <w:rtl w:val="0"/>
          <w:lang w:val="ru-RU"/>
        </w:rPr>
        <w:t xml:space="preserve">Конфиденциальная информация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</w:rPr>
        <w:t>информация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составляющая коммерческую тайну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секрет производства</w:t>
      </w:r>
      <w:r>
        <w:rPr>
          <w:rFonts w:ascii="Times" w:hAnsi="Times"/>
          <w:rtl w:val="0"/>
        </w:rPr>
        <w:t xml:space="preserve">), - </w:t>
      </w:r>
      <w:r>
        <w:rPr>
          <w:rFonts w:ascii="Times" w:hAnsi="Times" w:hint="default"/>
          <w:rtl w:val="0"/>
        </w:rPr>
        <w:t xml:space="preserve">сведения любого характера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производственные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технические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экономические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организационные и другие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в том числе о результатах интеллектуальной деятельности в научно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технической сфере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сведения о способах осуществления профессиональной деятельности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имеют действительную или потенциальную коммерческую ценность в силу неизвестности их третьим лицам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 которым у третьих лиц нет свободного доступа на законном основании и в отношении которых обладателем таких сведений введен режим коммерческой тайны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1.2. </w:t>
      </w:r>
      <w:r>
        <w:rPr>
          <w:rFonts w:ascii="Times" w:hAnsi="Times" w:hint="default"/>
          <w:rtl w:val="0"/>
        </w:rPr>
        <w:t>Передача информации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составляющей коммерческую тайну</w:t>
      </w:r>
      <w:r>
        <w:rPr>
          <w:rFonts w:ascii="Times" w:hAnsi="Times"/>
          <w:rtl w:val="0"/>
        </w:rPr>
        <w:t xml:space="preserve">, - </w:t>
      </w:r>
      <w:r>
        <w:rPr>
          <w:rFonts w:ascii="Times" w:hAnsi="Times" w:hint="default"/>
          <w:rtl w:val="0"/>
        </w:rPr>
        <w:t>передача информации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составляющей коммерческую тайну и зафиксированной на материальном носителе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ее обладателем контрагенту на основании договора в объеме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предусмотрены договором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включая условие о принятии контрагентом установленных договором мер по охране ее конфиденциальности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1.3. </w:t>
      </w:r>
      <w:r>
        <w:rPr>
          <w:rFonts w:ascii="Times" w:hAnsi="Times" w:hint="default"/>
          <w:rtl w:val="0"/>
          <w:lang w:val="ru-RU"/>
        </w:rPr>
        <w:t>Разглашение информации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составляющей коммерческую тайну</w:t>
      </w:r>
      <w:r>
        <w:rPr>
          <w:rFonts w:ascii="Times" w:hAnsi="Times"/>
          <w:rtl w:val="0"/>
        </w:rPr>
        <w:t xml:space="preserve">, - </w:t>
      </w:r>
      <w:r>
        <w:rPr>
          <w:rFonts w:ascii="Times" w:hAnsi="Times" w:hint="default"/>
          <w:rtl w:val="0"/>
          <w:lang w:val="ru-RU"/>
        </w:rPr>
        <w:t>действие или бездействие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результате которых информация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составляющая коммерческую тайну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в любой возможной форме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устной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письменной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иной форме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том числе с использованием технических средств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становится известной третьим лицам без согласия обладателя такой информации либо вопреки трудовому или гражданско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правовому договору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2. </w:t>
      </w:r>
      <w:r>
        <w:rPr>
          <w:rFonts w:ascii="Times" w:hAnsi="Times" w:hint="default"/>
          <w:b w:val="1"/>
          <w:bCs w:val="1"/>
          <w:rtl w:val="0"/>
          <w:lang w:val="ru-RU"/>
        </w:rPr>
        <w:t>Каждая Сторона отдает себе отчет в том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  <w:lang w:val="ru-RU"/>
        </w:rPr>
        <w:t>что в ходе налаживания взаимовыгодных партнерских отношений ей может потребоваться передать другой Стороне свою конфиденциальную информацию</w:t>
      </w:r>
      <w:r>
        <w:rPr>
          <w:rFonts w:ascii="Times" w:hAnsi="Times"/>
          <w:b w:val="1"/>
          <w:bCs w:val="1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Перечень информации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составляющей коммерческую тайну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Перечень 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получивших доступ к информации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составляющей коммерческую тайну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 xml:space="preserve">и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или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которым такая информация может быть предоставлена или передана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 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На всех разрешенных копиях конфиденциальной информации всегда должны быть те же указания на их конфиденциальность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что и на оригиналах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3. </w:t>
      </w:r>
      <w:r>
        <w:rPr>
          <w:rFonts w:ascii="Times" w:hAnsi="Times" w:hint="default"/>
          <w:b w:val="1"/>
          <w:bCs w:val="1"/>
          <w:rtl w:val="0"/>
          <w:lang w:val="ru-RU"/>
        </w:rPr>
        <w:t>Каждая Сторона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  <w:lang w:val="ru-RU"/>
        </w:rPr>
        <w:t>если она получит от другой Стороны конфиденциальную информацию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  <w:lang w:val="ru-RU"/>
        </w:rPr>
        <w:t>обязуется</w:t>
      </w:r>
      <w:r>
        <w:rPr>
          <w:rFonts w:ascii="Times" w:hAnsi="Times"/>
          <w:b w:val="1"/>
          <w:bCs w:val="1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сохранять конфиденциальность этой информации и принимать все необходимые меры для ее защиты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 меньшей мере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 той же тщательностью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 какой она охраняет свою собственную конфиденциальную информацию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б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использовать эту информацию только в оговоренных в Соглашении целях и никогда не использовать ее в каких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либо иных целях без предварительного письменного разрешения передавшей Стороны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в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не передавать эту информацию третьим сторонам без предварительного письменного разрешения передавшей Стороны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кроме как в случаях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когда эта информация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была или стала общеизвестной из источника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отличного от получившей Стороны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была на законных основаниях известна получившей Стороне до ее получения от передавшей Стороны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должна быть раскрыта получившей Стороной по принуждению в соответствии с действующим законодательством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ru-RU"/>
        </w:rPr>
        <w:t xml:space="preserve">4. </w:t>
      </w:r>
      <w:r>
        <w:rPr>
          <w:rFonts w:ascii="Times" w:hAnsi="Times" w:hint="default"/>
          <w:b w:val="1"/>
          <w:bCs w:val="1"/>
          <w:rtl w:val="0"/>
          <w:lang w:val="ru-RU"/>
        </w:rPr>
        <w:t>Передача конфиденциальной информации гос</w:t>
      </w:r>
      <w:r>
        <w:rPr>
          <w:rFonts w:ascii="Times" w:hAnsi="Times"/>
          <w:b w:val="1"/>
          <w:bCs w:val="1"/>
          <w:rtl w:val="0"/>
          <w:lang w:val="ru-RU"/>
        </w:rPr>
        <w:t xml:space="preserve">. </w:t>
      </w:r>
      <w:r>
        <w:rPr>
          <w:rFonts w:ascii="Times" w:hAnsi="Times" w:hint="default"/>
          <w:b w:val="1"/>
          <w:bCs w:val="1"/>
          <w:rtl w:val="0"/>
          <w:lang w:val="ru-RU"/>
        </w:rPr>
        <w:t>органы</w:t>
      </w:r>
      <w:r>
        <w:rPr>
          <w:rFonts w:ascii="Times" w:hAnsi="Times"/>
          <w:b w:val="1"/>
          <w:bCs w:val="1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4.</w:t>
      </w:r>
      <w:r>
        <w:rPr>
          <w:rFonts w:ascii="Times" w:hAnsi="Times"/>
          <w:rtl w:val="0"/>
          <w:lang w:val="ru-RU"/>
        </w:rPr>
        <w:t>1.</w:t>
      </w:r>
      <w:r>
        <w:rPr>
          <w:rFonts w:ascii="Times" w:hAnsi="Times" w:hint="default"/>
          <w:rtl w:val="0"/>
          <w:lang w:val="ru-RU"/>
        </w:rPr>
        <w:t xml:space="preserve">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какой это может быть допустимо в свете обстоятельств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5. </w:t>
      </w:r>
      <w:r>
        <w:rPr>
          <w:rFonts w:ascii="Times" w:hAnsi="Times" w:hint="default"/>
          <w:b w:val="1"/>
          <w:bCs w:val="1"/>
          <w:rtl w:val="0"/>
          <w:lang w:val="ru-RU"/>
        </w:rPr>
        <w:t>Стороны также договорились о том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  <w:lang w:val="ru-RU"/>
        </w:rPr>
        <w:t>что</w:t>
      </w:r>
      <w:r>
        <w:rPr>
          <w:rFonts w:ascii="Times" w:hAnsi="Times"/>
          <w:b w:val="1"/>
          <w:bCs w:val="1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доступ к конфиденциальной информации друг друга они будут предоставлять только тем своим работникам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 которых на то будут веские причины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б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они будут требовать от этих работников выполнения всех обязательств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оговоренных в Соглашении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в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по запросам они будут сразу возвращать друг другу все оригиналы 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таковые будут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копии полученной конфиденциальной информации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обязательства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оговоренные в Соглашении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будут оставаться в силе бессрочно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вне зависимости от прекращения его действия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ru-RU"/>
        </w:rPr>
        <w:t xml:space="preserve">6. </w:t>
      </w:r>
      <w:r>
        <w:rPr>
          <w:rFonts w:ascii="Times" w:hAnsi="Times" w:hint="default"/>
          <w:b w:val="1"/>
          <w:bCs w:val="1"/>
          <w:rtl w:val="0"/>
          <w:lang w:val="ru-RU"/>
        </w:rPr>
        <w:t>Нарушение оговоренных Соглашением обязательств</w:t>
      </w:r>
      <w:r>
        <w:rPr>
          <w:rFonts w:ascii="Times" w:hAnsi="Times"/>
          <w:b w:val="1"/>
          <w:bCs w:val="1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6.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 w:hint="default"/>
          <w:rtl w:val="0"/>
          <w:lang w:val="ru-RU"/>
        </w:rPr>
        <w:t xml:space="preserve"> При нарушении одной из Сторон оговоренных в Соглашении обязательств потерпевшая Сторона вправе потребовать у виновной Стороны возмещения прямого документально подтвержденного ущерба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понесенного потерпевшей Стороной вследствие этого нарушения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Style w:val="Нет"/>
          <w:rFonts w:ascii="Times" w:cs="Times" w:hAnsi="Times" w:eastAsia="Times"/>
          <w:b w:val="1"/>
          <w:bCs w:val="1"/>
        </w:rPr>
      </w:pPr>
      <w:r>
        <w:rPr>
          <w:rFonts w:ascii="Times" w:hAnsi="Times"/>
          <w:rtl w:val="0"/>
        </w:rPr>
        <w:t xml:space="preserve">    </w:t>
      </w:r>
      <w:r>
        <w:rPr>
          <w:rStyle w:val="Нет"/>
          <w:rFonts w:ascii="Times" w:hAnsi="Times"/>
          <w:b w:val="1"/>
          <w:bCs w:val="1"/>
          <w:rtl w:val="0"/>
        </w:rPr>
        <w:t xml:space="preserve">7. </w:t>
      </w:r>
      <w:r>
        <w:rPr>
          <w:rStyle w:val="Нет"/>
          <w:rFonts w:ascii="Times" w:hAnsi="Times" w:hint="default"/>
          <w:b w:val="1"/>
          <w:bCs w:val="1"/>
          <w:rtl w:val="0"/>
          <w:lang w:val="ru-RU"/>
        </w:rPr>
        <w:t>Реквизиты Сторон</w:t>
      </w:r>
      <w:r>
        <w:rPr>
          <w:rStyle w:val="Нет"/>
          <w:rFonts w:ascii="Times" w:hAnsi="Times"/>
          <w:b w:val="1"/>
          <w:bCs w:val="1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Сторона </w:t>
      </w:r>
      <w:r>
        <w:rPr>
          <w:rFonts w:ascii="Times" w:hAnsi="Times"/>
          <w:rtl w:val="0"/>
          <w:lang w:val="en-US"/>
        </w:rPr>
        <w:t>1: 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Сторона </w:t>
      </w:r>
      <w:r>
        <w:rPr>
          <w:rFonts w:ascii="Times" w:hAnsi="Times"/>
          <w:rtl w:val="0"/>
          <w:lang w:val="en-US"/>
        </w:rPr>
        <w:t>2: 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ПОДПИСИ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Сторона </w:t>
      </w:r>
      <w:r>
        <w:rPr>
          <w:rFonts w:ascii="Times" w:hAnsi="Times"/>
          <w:rtl w:val="0"/>
        </w:rPr>
        <w:t xml:space="preserve">1:                             </w:t>
      </w:r>
      <w:r>
        <w:rPr>
          <w:rFonts w:ascii="Times" w:hAnsi="Times" w:hint="default"/>
          <w:rtl w:val="0"/>
        </w:rPr>
        <w:t xml:space="preserve">Сторона </w:t>
      </w:r>
      <w:r>
        <w:rPr>
          <w:rFonts w:ascii="Times" w:hAnsi="Times"/>
          <w:rtl w:val="0"/>
        </w:rPr>
        <w:t>2: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_____________/_____________            ______________/_______________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</w:t>
      </w:r>
      <w:r>
        <w:rPr>
          <w:rFonts w:ascii="Times" w:hAnsi="Times"/>
          <w:rtl w:val="0"/>
          <w:lang w:val="ru-RU"/>
        </w:rPr>
        <w:t xml:space="preserve">        </w:t>
      </w:r>
      <w:r>
        <w:rPr>
          <w:rFonts w:ascii="Times" w:hAnsi="Times"/>
          <w:rtl w:val="0"/>
        </w:rPr>
        <w:t xml:space="preserve">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>)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.)             </w:t>
      </w:r>
      <w:r>
        <w:rPr>
          <w:rFonts w:ascii="Times" w:hAnsi="Times"/>
          <w:rtl w:val="0"/>
          <w:lang w:val="ru-RU"/>
        </w:rPr>
        <w:t xml:space="preserve">            </w:t>
      </w:r>
      <w:r>
        <w:rPr>
          <w:rFonts w:ascii="Times" w:hAnsi="Times"/>
          <w:rtl w:val="0"/>
        </w:rPr>
        <w:t xml:space="preserve">  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>)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